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6EE0" w14:textId="215E6528" w:rsidR="005A3E08" w:rsidRPr="00D07A24" w:rsidRDefault="00D07A24" w:rsidP="00D07A2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5B7331" wp14:editId="1999D369">
            <wp:extent cx="5940425" cy="3662723"/>
            <wp:effectExtent l="0" t="0" r="3175" b="0"/>
            <wp:docPr id="1165960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42F3" w14:textId="77777777" w:rsidR="00D07A24" w:rsidRPr="00D07A24" w:rsidRDefault="00D07A24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C07392" w14:textId="6C73B7FD" w:rsidR="005A3E08" w:rsidRPr="00D07A24" w:rsidRDefault="009A7C42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14:paraId="519AD43A" w14:textId="77777777" w:rsidR="00D07A24" w:rsidRDefault="00D07A24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1E8CF7" w14:textId="5EB044F3" w:rsidR="005A3E08" w:rsidRPr="00D07A24" w:rsidRDefault="005A3E08" w:rsidP="00EF1F3C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1.1.</w:t>
      </w:r>
      <w:r w:rsidR="00EF1F3C">
        <w:rPr>
          <w:rFonts w:ascii="Times New Roman" w:hAnsi="Times New Roman" w:cs="Times New Roman"/>
          <w:sz w:val="26"/>
          <w:szCs w:val="26"/>
        </w:rPr>
        <w:tab/>
      </w:r>
      <w:r w:rsidRPr="00D07A24">
        <w:rPr>
          <w:rFonts w:ascii="Times New Roman" w:hAnsi="Times New Roman" w:cs="Times New Roman"/>
          <w:sz w:val="26"/>
          <w:szCs w:val="26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областном государственном бюджетном профессиональном образовательном учреждении «Инзенский государственный техникум отраслевых технологий, экономики и права» (далее - ОГБПОУ ИГТОТЭиП).</w:t>
      </w:r>
    </w:p>
    <w:p w14:paraId="5512D345" w14:textId="77215C4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1.2.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Договор заключен в соответствии с Трудовым Кодексом РФ (далее ТК РФ) и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ОГБПОУ ИГТОТЭиП и установлению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 законами, иными нормативными правовыми актами (Генеральным соглашением между общероссийским объединением профсоюзов, общероссийскими объединениями работодателей и Правительством РФ на 2023-2025 гг., иными актами).</w:t>
      </w:r>
    </w:p>
    <w:p w14:paraId="4E3FDB5A" w14:textId="609E5CD6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1.3. Сторонами Коллективного договора являются: работодатель - в лице директора ОГБПОУ ИГТОТЭиП, Ёлчева Наталья Михайловна и работники </w:t>
      </w:r>
      <w:r w:rsidRPr="00D07A24">
        <w:rPr>
          <w:rFonts w:ascii="Times New Roman" w:hAnsi="Times New Roman" w:cs="Times New Roman"/>
          <w:sz w:val="26"/>
          <w:szCs w:val="26"/>
        </w:rPr>
        <w:lastRenderedPageBreak/>
        <w:t>ОГБПОУ ИГТОТЭиП в лице их представителя – председателя первичной профсоюзной организации (далее - профком),</w:t>
      </w:r>
      <w:r w:rsidR="000C4F78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Бутузова Анастасия Николаевна.</w:t>
      </w:r>
    </w:p>
    <w:p w14:paraId="02CEEB02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Действие Коллективного договора распространяется на всех членов коллектива ОГБПОУ ИГТОТЭиП и его структурных подразделений.</w:t>
      </w:r>
    </w:p>
    <w:p w14:paraId="571A6100" w14:textId="1B47012B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Работодатель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согласовывает с Профкомом вопросы, законодательно относящиеся к компетенции профсоюзных органов.</w:t>
      </w:r>
    </w:p>
    <w:p w14:paraId="2A081C76" w14:textId="1CC12E8D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Работодатель признает профсоюзную организацию в лице Профкома преподавателей и сотрудников ОГБПОУ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ИГТОТЭиП, как единственную организацию, ведущую переговоры от имени работников и строит свои взаимоотношения с ним в строгом соответствии с Федеральным Законом «О профессиональных союзах, их правах и гарантиях деятельности», Законом РФ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«О коллективных договорах и соглашениях», а также другими законодательными актами РФ.</w:t>
      </w:r>
    </w:p>
    <w:p w14:paraId="1438B51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14:paraId="5E87B4C7" w14:textId="6F871D7C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1.5. Стороны договорились, что текст Коллективного договора должен быть доведен работодателем до сведения работников в </w:t>
      </w:r>
      <w:r w:rsidR="002331A9">
        <w:rPr>
          <w:rFonts w:ascii="Times New Roman" w:hAnsi="Times New Roman" w:cs="Times New Roman"/>
          <w:sz w:val="26"/>
          <w:szCs w:val="26"/>
        </w:rPr>
        <w:t>десяти</w:t>
      </w:r>
      <w:r w:rsidRPr="00D07A24">
        <w:rPr>
          <w:rFonts w:ascii="Times New Roman" w:hAnsi="Times New Roman" w:cs="Times New Roman"/>
          <w:sz w:val="26"/>
          <w:szCs w:val="26"/>
        </w:rPr>
        <w:t xml:space="preserve">дневный срок после его подписания. </w:t>
      </w:r>
    </w:p>
    <w:p w14:paraId="7A5654E1" w14:textId="77777777" w:rsidR="002331A9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Профком обязуется разъяснить работникам положения Коллективного договора, содействовать его реализации.</w:t>
      </w:r>
    </w:p>
    <w:p w14:paraId="172F2171" w14:textId="51C7D57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Коллективный договор сохраняет свое действие в случае изменения наименования учреждения, реорганизации (слиянии, присоединении, разделении, выделении, преобразовании) в течение всего срока.</w:t>
      </w:r>
    </w:p>
    <w:p w14:paraId="0622BC27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1.6.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 Ни одна из сторон не вправе прекратить в одностороннем порядке выполнение принятых на себя обязательств.</w:t>
      </w:r>
    </w:p>
    <w:p w14:paraId="7D98DE4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1.7. Пересмотр обязательств настоящего договора не должен приводить к снижению уровня социально-экономического положения Работников ОГБПОУ ИГТОТЭиП. Все спорные вопросы по толкованию и реализации положений Коллективного договора решаются сторонами на заседаниях комиссий Работодателя и Профкома.</w:t>
      </w:r>
    </w:p>
    <w:p w14:paraId="6C957B1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1.8. Перечень нормативных актов, содержащих нормы трудового права, которые Работодатель принимает по согласованию с профсоюзным комитетом:</w:t>
      </w:r>
    </w:p>
    <w:p w14:paraId="3DA07EC5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правила внутреннего трудового распорядка; </w:t>
      </w:r>
    </w:p>
    <w:p w14:paraId="512C1BD0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положение об отраслевой системе оплаты труда работников; </w:t>
      </w:r>
    </w:p>
    <w:p w14:paraId="2433E902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соглашение по охране труда и его приложения; </w:t>
      </w:r>
    </w:p>
    <w:p w14:paraId="767EC186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перечень профессий и должностей Работников ОГБПОУ ИГТОТЭиП, имеющих право на обеспечение специальной одеждой, обувью и другими средствами индивидуальной защиты, а также моющими и обезвреживающими средствами; </w:t>
      </w:r>
    </w:p>
    <w:p w14:paraId="77D31CAD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перечень профессий и должностей Работников, занятых на работах с вредными и опасными условиями труда, для предоставления им ежегодного дополнительного оплачиваемого отпуска; </w:t>
      </w:r>
    </w:p>
    <w:p w14:paraId="7900015F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перечень профессий и должностей Работников, подлежащий предварительному и периодическому медицинскому осмотрам на 2023-2025 годы, согласно Постановлению Правительства Российской Федерации № 697 от 14.08.2013 года</w:t>
      </w:r>
    </w:p>
    <w:p w14:paraId="10418257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1.9. Стороны предусматривают следующие формы сотрудничества Работников и Работодателя:</w:t>
      </w:r>
    </w:p>
    <w:p w14:paraId="3C31FB94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участие Профкома в принятии нормативных актов ОГБПОУ ИГТОТЭиП, положений, норм и т.д.; </w:t>
      </w:r>
    </w:p>
    <w:p w14:paraId="648D2A8A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учет в работе Профкома информации, полученной от Работодателя по вопросам, непосредственно затрагивающим интересы Работников, а также по вопросам, предусмотренным ТК РФ (часть III, раздел 3, Трудовой договор); </w:t>
      </w:r>
    </w:p>
    <w:p w14:paraId="16A5DECE" w14:textId="77777777" w:rsidR="005A3E08" w:rsidRPr="00D07A24" w:rsidRDefault="005A3E08" w:rsidP="00A61D91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участие в разработке и принятии Коллективного договора. </w:t>
      </w:r>
    </w:p>
    <w:p w14:paraId="7461432C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1.10. Для подведения итогов выполнения Коллективного договора стороны обязуются проводить конференцию трудового коллектива один раз в год.</w:t>
      </w:r>
    </w:p>
    <w:p w14:paraId="525AF3F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Договаривающиеся стороны обязуются принимать меры, предотвращающие конфликтные ситуации, мешающие нормальному ритму работы и ходу выполнения Коллективного договора.</w:t>
      </w:r>
    </w:p>
    <w:p w14:paraId="064ECDE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В случае реорганизации структуры договаривающихся сторон выполнение Коллективного договора возлагается на их правопреемников.</w:t>
      </w:r>
    </w:p>
    <w:p w14:paraId="22BBDE6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Содержание Коллективного договора определено соглашением сторон и состоит из следующих разделов:</w:t>
      </w:r>
    </w:p>
    <w:p w14:paraId="1C500CB5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Общие положения. </w:t>
      </w:r>
    </w:p>
    <w:p w14:paraId="460435D3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Трудовой договор Работника с Работодателем. </w:t>
      </w:r>
    </w:p>
    <w:p w14:paraId="2A91B0BA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Профессиональная подготовка, переподготовка и повышение квалификации Работников. </w:t>
      </w:r>
    </w:p>
    <w:p w14:paraId="32359794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Высвобождение Работников и содействие их трудоустройству. </w:t>
      </w:r>
    </w:p>
    <w:p w14:paraId="4D04D198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Организация труда и его оплата. </w:t>
      </w:r>
    </w:p>
    <w:p w14:paraId="4CE9A356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Охрана труда. </w:t>
      </w:r>
    </w:p>
    <w:p w14:paraId="3A2C0265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Социальные гарантии и компенсации для Работников. </w:t>
      </w:r>
    </w:p>
    <w:p w14:paraId="4564A299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Обеспечение деятельности профсоюзного комитета и его Работников. </w:t>
      </w:r>
    </w:p>
    <w:p w14:paraId="40BEB37B" w14:textId="77777777" w:rsidR="005A3E08" w:rsidRPr="00D07A24" w:rsidRDefault="005A3E08" w:rsidP="0048035D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9.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Разрешение трудовых споров. </w:t>
      </w:r>
    </w:p>
    <w:p w14:paraId="6EF83EBC" w14:textId="77777777" w:rsidR="005A3E08" w:rsidRPr="00D07A24" w:rsidRDefault="005A3E08" w:rsidP="0048035D">
      <w:pPr>
        <w:tabs>
          <w:tab w:val="left" w:pos="993"/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Ответственность сторон за нарушение или невыполнение Коллективного договора. </w:t>
      </w:r>
    </w:p>
    <w:p w14:paraId="448BB652" w14:textId="77777777" w:rsidR="005A3E08" w:rsidRPr="00D07A24" w:rsidRDefault="005A3E08" w:rsidP="0048035D">
      <w:pPr>
        <w:tabs>
          <w:tab w:val="left" w:pos="993"/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</w:t>
      </w:r>
      <w:r w:rsidRPr="00D07A24">
        <w:rPr>
          <w:rFonts w:ascii="Times New Roman" w:hAnsi="Times New Roman" w:cs="Times New Roman"/>
          <w:sz w:val="26"/>
          <w:szCs w:val="26"/>
        </w:rPr>
        <w:tab/>
        <w:t>Заключительное положение.</w:t>
      </w:r>
    </w:p>
    <w:p w14:paraId="3EDE43BA" w14:textId="71995264" w:rsidR="005A3E08" w:rsidRPr="00D07A24" w:rsidRDefault="00935B00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Взаимные обязательства сторон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по обеспечению производственного процесса</w:t>
      </w:r>
    </w:p>
    <w:p w14:paraId="6FD90B8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Заключив данный Коллективный договор, стороны признают взаимные права и обязанности друг перед другом, обязуясь их соблюдать и выполнять.</w:t>
      </w:r>
    </w:p>
    <w:p w14:paraId="749C8638" w14:textId="77777777" w:rsidR="005A3E08" w:rsidRPr="00935B00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5B00">
        <w:rPr>
          <w:rFonts w:ascii="Times New Roman" w:hAnsi="Times New Roman" w:cs="Times New Roman"/>
          <w:b/>
          <w:bCs/>
          <w:sz w:val="26"/>
          <w:szCs w:val="26"/>
        </w:rPr>
        <w:t>Обязанности Работодателя:</w:t>
      </w:r>
    </w:p>
    <w:p w14:paraId="33D61180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соблюдать законодательства о труде и иные нормативные государственные акты РФ, направленные на сохранение и улучшение социальных гарантий; </w:t>
      </w:r>
    </w:p>
    <w:p w14:paraId="366A186B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обеспечить трудовой коллектив необходимыми материально-техническими средствами для выполнения производственной программы в соответствии с финансовыми возможностями; </w:t>
      </w:r>
    </w:p>
    <w:p w14:paraId="1F378E33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создать условия для повышения квалификации преподавательского состава; </w:t>
      </w:r>
    </w:p>
    <w:p w14:paraId="3156FF63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обеспечить Работникам оплату труда в соответствии с заключенными Трудовыми договорами; </w:t>
      </w:r>
    </w:p>
    <w:p w14:paraId="71905007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создать безопасные условия труда, внедрять средства техники безопасности, коллективной и индивидуальной защиты, предупреждающие производственный травматизм и возникновение профессиональных заболеваний; </w:t>
      </w:r>
    </w:p>
    <w:p w14:paraId="485B1F4B" w14:textId="1BC79F3B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продолжить работу комиссии ОГБПОУ ИГТОТЭиП по тарификации, по рассмотрению критериев оценки (в баллах) эффективности труда педагогических работников,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аттестации Работников, аттестации рабочих мест, охраны труда; </w:t>
      </w:r>
    </w:p>
    <w:p w14:paraId="6ACC58BC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совместно с Профкомом преподавателей и сотрудников культурно-массовую и физкультурно-оздоровительную работу в ОГБПОУ ИГТОТЭиП; </w:t>
      </w:r>
    </w:p>
    <w:p w14:paraId="3C7511FE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при ликвидации структурных единиц или сокращении численности Работников предоставлять высвобождаемым Работникам преимущественное право трудоустройства в техникуме. </w:t>
      </w:r>
    </w:p>
    <w:p w14:paraId="7240141D" w14:textId="77777777" w:rsidR="005A3E08" w:rsidRPr="00935B00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5B00">
        <w:rPr>
          <w:rFonts w:ascii="Times New Roman" w:hAnsi="Times New Roman" w:cs="Times New Roman"/>
          <w:b/>
          <w:bCs/>
          <w:sz w:val="26"/>
          <w:szCs w:val="26"/>
        </w:rPr>
        <w:t>Обязанности профсоюзного комитета:</w:t>
      </w:r>
    </w:p>
    <w:p w14:paraId="1F508A62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РФ; </w:t>
      </w:r>
    </w:p>
    <w:p w14:paraId="6FD9902A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представлять во взаимоотношениях с Работодателем интересы Работников, не являющихся членами профсоюза в случае, если они уполномочили Профком представлять их интересы; </w:t>
      </w:r>
    </w:p>
    <w:p w14:paraId="087C8ECD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 </w:t>
      </w:r>
    </w:p>
    <w:p w14:paraId="2D7F058C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согласовывать внутритехникумовские нормативные документы по расходованию средств фонда заработной платы, фонда экономии заработной платы, выплат стимулирующего характера; </w:t>
      </w:r>
    </w:p>
    <w:p w14:paraId="7D0492BD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контроль за правильностью заполнения электронного варианта и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Работников; </w:t>
      </w:r>
    </w:p>
    <w:p w14:paraId="337E566B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совместно с Работодателем и Работниками применять меры по защите персональных данных Работников (ст. 86 ТК РФ); </w:t>
      </w:r>
    </w:p>
    <w:p w14:paraId="10C62728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направлять Учредителю техникума заявления о нарушениях Администрацией законов о труде и иных нормативных государственных актов РФ, условий Коллективного договора; </w:t>
      </w:r>
    </w:p>
    <w:p w14:paraId="1CD8ECAB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представлять и защищать трудовые права членов трудового коллектива в комиссии по трудовым спорам; </w:t>
      </w:r>
    </w:p>
    <w:p w14:paraId="48FC2C5E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совместно с комиссией по социальному страхованию контроль за своевременным назначением и выплатой Работникам пособий по государственному социальному страхованию; </w:t>
      </w:r>
    </w:p>
    <w:p w14:paraId="0D3F0099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участвовать в работе комиссии по социальному страхованию по летнему оздоровлению детей Работников учреждения и обеспечению их новогодними подарками, а также подарками в связи с окончанием ОГБПОУ ИГТОТЭиП;</w:t>
      </w:r>
    </w:p>
    <w:p w14:paraId="45069704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комиссии по социальным вопросам Профкома совместно с комиссией по социальному страхованию вести учет нуждающихся в санаторно-курортном лечении и своевременно направлять заявки председателю комиссии; </w:t>
      </w:r>
    </w:p>
    <w:p w14:paraId="28DC5F74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общественный контроль за своевременным и полным перечислением страховых платежей в фонд обязательного медицинского страхования; </w:t>
      </w:r>
    </w:p>
    <w:p w14:paraId="2946A74E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осуществлять контроль за правильностью и своевременностью предоставления Работникам отпусков и их оплаты; </w:t>
      </w:r>
    </w:p>
    <w:p w14:paraId="168D1DBA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участвовать в работе комиссий техникума по тарификации, по рассмотрению критериев оценки (в баллах) эффективности труда педагогических Работников, аттестации Работников, аттестации рабочих мест, охране труда; </w:t>
      </w:r>
    </w:p>
    <w:p w14:paraId="3EBA1980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Работников; </w:t>
      </w:r>
    </w:p>
    <w:p w14:paraId="04710E6F" w14:textId="05970115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оказывать ежегодно нуждающимся членам профсоюза материальную помощь в установленном размере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от поступления членских профсоюзных взносов; </w:t>
      </w:r>
    </w:p>
    <w:p w14:paraId="00435E04" w14:textId="77777777" w:rsidR="005A3E08" w:rsidRPr="00D07A24" w:rsidRDefault="005A3E08" w:rsidP="00935B0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осуществлять культурно-массовую и физкультурно-оздоровительную работу сотрудников в техникуме.</w:t>
      </w:r>
    </w:p>
    <w:p w14:paraId="7DB16DF2" w14:textId="77777777" w:rsidR="005A3E08" w:rsidRPr="0068452B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452B">
        <w:rPr>
          <w:rFonts w:ascii="Times New Roman" w:hAnsi="Times New Roman" w:cs="Times New Roman"/>
          <w:b/>
          <w:bCs/>
          <w:sz w:val="26"/>
          <w:szCs w:val="26"/>
        </w:rPr>
        <w:t>Обязанности Работников:</w:t>
      </w:r>
    </w:p>
    <w:p w14:paraId="1AD3E7AF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выполнять Законы РФ о труде, положения Устава ОГБПОУ ИГТОТЭиП , свои трудовые обязанности, своевременно и точно выполнять приказы и распоряжения Работодателя; </w:t>
      </w:r>
    </w:p>
    <w:p w14:paraId="4E6BE756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подчиняться Правилам внутреннего трудового распорядка, принятого в техникуме; </w:t>
      </w:r>
    </w:p>
    <w:p w14:paraId="1C96A204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бережно относиться к имуществу, в том числе к находящимся в его пользовании оргтехнике и оборудованию, обеспечивать сохранность вверенной ему документации и принимать меры к предотвращению ущерба; </w:t>
      </w:r>
    </w:p>
    <w:p w14:paraId="59D229C6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правильно и по назначению использовать переданные ему для работы оборудование, приборы, материалы; </w:t>
      </w:r>
    </w:p>
    <w:p w14:paraId="6E998537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не совершать действий, влекущих за собой причинение ущерба техникуму, его имуществу и финансам; </w:t>
      </w:r>
    </w:p>
    <w:p w14:paraId="12988B97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работать честно и добросовестно,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14:paraId="012FD608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спецодежде, спецобуви, пользоваться необходимыми средствами индивидуальной защиты; </w:t>
      </w:r>
    </w:p>
    <w:p w14:paraId="2332B0E6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принимать меры к немедленному устранению причин и условий, препятствующих или затрудняющих нормальный режим работы и немедленно сообщать о случившемся Администрации; </w:t>
      </w:r>
    </w:p>
    <w:p w14:paraId="6AB91FAD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содержать свое рабочее место в надлежащем порядке, а также соблюдать чистоту в техникуме в целом, соблюдать установленный порядок хранения материальных ценностей и документов; </w:t>
      </w:r>
    </w:p>
    <w:p w14:paraId="5B01170F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активно участвовать в проводимых производственных совещаниях с обязательным обсуждением, в том числе и вопросов Коллективного договора; </w:t>
      </w:r>
    </w:p>
    <w:p w14:paraId="53DE8F7C" w14:textId="77777777" w:rsidR="005A3E08" w:rsidRPr="00D07A24" w:rsidRDefault="005A3E08" w:rsidP="00B11C6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постоянно повышать свою квалификацию. </w:t>
      </w:r>
    </w:p>
    <w:p w14:paraId="1C337D9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66A348" w14:textId="77777777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II. ТРУДОВОЙ ДОГОВОР РАБОТНИКА С РАБОТОДАТЕЛЕМ</w:t>
      </w:r>
    </w:p>
    <w:p w14:paraId="42930AA6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0C6822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 РФ, Уставом ОГБПОУ ИГТОТЭиП и не должны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14:paraId="5D03B46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14:paraId="722D656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Трудовой договор является основанием для издания приказа о приеме на работу.</w:t>
      </w:r>
    </w:p>
    <w:p w14:paraId="529910C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2.3. В Трудовом договоре оговариваются существенные условия организации трудовой деятельности:</w:t>
      </w:r>
    </w:p>
    <w:p w14:paraId="552506F1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место работы (с указанием структурного подразделения); </w:t>
      </w:r>
    </w:p>
    <w:p w14:paraId="0888404B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дата начала работы; </w:t>
      </w:r>
    </w:p>
    <w:p w14:paraId="6E173092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наименование должности, специальности, профессии с указанием квалификации в соответствии со штатным расписанием организации, обязанности или конкретная трудовая функция.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Федерации; </w:t>
      </w:r>
    </w:p>
    <w:p w14:paraId="0AAF3B24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права и обязанности Работника; </w:t>
      </w:r>
    </w:p>
    <w:p w14:paraId="7F7C8F58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права и обязанности Работодателя; </w:t>
      </w:r>
    </w:p>
    <w:p w14:paraId="689416CE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характеристики условий труда, компенсации и льготы Работникам за работу в тяжелых, вредных и (или) опасных условиях; </w:t>
      </w:r>
    </w:p>
    <w:p w14:paraId="143BD626" w14:textId="77777777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режим труда и отдыха (если он в отношении данного Работника отличается от общих правил, установленных в организации); </w:t>
      </w:r>
    </w:p>
    <w:p w14:paraId="56932634" w14:textId="68979881" w:rsidR="005A3E08" w:rsidRPr="00D07A24" w:rsidRDefault="005A3E08" w:rsidP="003D657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условия оплаты труда (в том числе размер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должностного оклада Работника, доплаты, надбавки и стимулирующие выплаты); </w:t>
      </w:r>
    </w:p>
    <w:p w14:paraId="662D6DC8" w14:textId="77777777" w:rsidR="005A3E08" w:rsidRPr="00D07A24" w:rsidRDefault="005A3E08" w:rsidP="00D24A98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виды и условия социального страхования, непосредственно связанные с трудовой деятельностью. </w:t>
      </w:r>
    </w:p>
    <w:p w14:paraId="77D98A23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Условия Трудового договора могут быть изменены только по соглашению сторон и составлением дополнительного соглашения в письменной форме (ст. 57 ТК РФ).</w:t>
      </w:r>
    </w:p>
    <w:p w14:paraId="6F9563E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2.4. Объем совокупной минимальной учебной нагрузки (учебная, учебно-методическая и организационно-методическая) преподавателя составляет 720 ч. Объем каждого вида нагрузки устанавливается Администрацией персонально каждому преподавателю.</w:t>
      </w:r>
    </w:p>
    <w:p w14:paraId="5126E3F2" w14:textId="31E496CB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2.5. По инициативе Работодателя,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труда, изменением числа групп или количества обучающихся, изменением количества часов работы по учебному плану, проведением эксперимента, изменением сменности работы, а также изменением образовательных программ и т.д., при продолжении Работником работы без изменения его трудовой функции (ст. 73 ТК РФ).</w:t>
      </w:r>
    </w:p>
    <w:p w14:paraId="5C038FF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О введении изменений условий Трудового договора Работник должен быть уведомлен Работодателем в письменной форме не позднее, чем за 2 месяца (ст. 73, 162 ТК РФ).</w:t>
      </w:r>
    </w:p>
    <w:p w14:paraId="0FB68A1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Если Работник не согласен с продолжением работы в новых условиях, то Работодатель обязан в письменной форме предложить ему иную, имеющуюся в техникуме, работу, соответствующую его квалификации и состоянию здоровья.</w:t>
      </w:r>
    </w:p>
    <w:p w14:paraId="68DB5C6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2.6. Работодатель обязан при заключении Трудового договора с Работником ознакомить его под роспись с настоящим Коллективным договором, Уставом ОГБПОУ ИГТОТЭиП, Правилами внутреннего трудового распорядка, действующими в техникуме (Копии документов прилагаются к КД).</w:t>
      </w:r>
    </w:p>
    <w:p w14:paraId="4274DE6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2.7.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14:paraId="18848FA7" w14:textId="77777777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2.8. Администрация и профсоюзный комитет организуют консультационную работу юристов по правовым вопросам с Работниками техникума, установив для этого день и время приема.</w:t>
      </w:r>
    </w:p>
    <w:p w14:paraId="5F0E5D53" w14:textId="77777777" w:rsidR="000F54AF" w:rsidRPr="00D07A24" w:rsidRDefault="000F54AF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87ADAB" w14:textId="101CB71E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III. ПРОФЕССИОНАЛЬНАЯ ПОДГОТОВКА, ПЕРЕПОДГОТОВКА</w:t>
      </w:r>
      <w:r w:rsidR="000F54A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И ПОВЫШЕНИЕ КВАЛИФИКАЦИИ РАБОТНИКОВ</w:t>
      </w:r>
    </w:p>
    <w:p w14:paraId="54B265BD" w14:textId="77777777" w:rsidR="000F54AF" w:rsidRDefault="000F54AF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1E5535" w14:textId="451F169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 Стороны пришли к соглашению в том, что:</w:t>
      </w:r>
    </w:p>
    <w:p w14:paraId="06B7B52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3.1. Работодатель определяет необходимость профессиональной подготовки и переподготовки кадров для нужд ОГБПОУ ИГТОТЭиП.</w:t>
      </w:r>
    </w:p>
    <w:p w14:paraId="50ADB6B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3.2.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техникума (ст. 196 ТК РФ).</w:t>
      </w:r>
    </w:p>
    <w:p w14:paraId="3348707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 Работодатель обязуется:</w:t>
      </w:r>
    </w:p>
    <w:p w14:paraId="7D10409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14:paraId="738B41F0" w14:textId="2448144C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3.3.2.</w:t>
      </w:r>
      <w:r w:rsidR="000F54AF">
        <w:rPr>
          <w:rFonts w:ascii="Times New Roman" w:hAnsi="Times New Roman" w:cs="Times New Roman"/>
          <w:sz w:val="26"/>
          <w:szCs w:val="26"/>
        </w:rPr>
        <w:tab/>
      </w:r>
      <w:r w:rsidRPr="00D07A24">
        <w:rPr>
          <w:rFonts w:ascii="Times New Roman" w:hAnsi="Times New Roman" w:cs="Times New Roman"/>
          <w:sz w:val="26"/>
          <w:szCs w:val="26"/>
        </w:rPr>
        <w:t>Обеспечивать условия для повышения квалификации преподавательского состава не реже чем один раз в пять лет.</w:t>
      </w:r>
    </w:p>
    <w:p w14:paraId="406D86E7" w14:textId="5AF47BDA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3.3.3. В случае направления Работника для повышения его квалификации сохранять за ним место работы (должность),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заработную плату по основному месту работы в соответствии с действующими нормами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на повышение квалификации.</w:t>
      </w:r>
    </w:p>
    <w:p w14:paraId="44DD295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3.3.4.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 при получении ими образования соответствующего уровня впервые в порядке, предусмотренном ст. 173 ТК РФ.</w:t>
      </w:r>
    </w:p>
    <w:p w14:paraId="73884EF0" w14:textId="77777777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3.3.5. Организовывать проведение аттестации преподавательского состава и сотрудников в соответствии с Положением о порядке аттестации.</w:t>
      </w:r>
    </w:p>
    <w:p w14:paraId="26E39DAA" w14:textId="77777777" w:rsidR="000F54AF" w:rsidRPr="00D07A24" w:rsidRDefault="000F54AF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4946F2" w14:textId="5C4F4A4A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IV. ВЫСВОБОЖДЕНИЕ РАБОТНИКОВ</w:t>
      </w:r>
      <w:r w:rsidR="000F54A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И СОДЕЙСТВИЕ ИХ ТРУДОУСТРОЙСТВУ</w:t>
      </w:r>
    </w:p>
    <w:p w14:paraId="3ECA61ED" w14:textId="77777777" w:rsidR="000F54AF" w:rsidRDefault="000F54AF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339232" w14:textId="68E1F03E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 Работодатель обязуется:</w:t>
      </w:r>
    </w:p>
    <w:p w14:paraId="5A7C71A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14:paraId="7321570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4.2. Работникам, получившим уведомление об увольнении по п.1 и п.2 ст. 81 ТК РФ, предоставлять свободное от работы время не менее 4-х часов в неделю для самостоятельного поиска новой работы с сохранением заработной платы.</w:t>
      </w:r>
    </w:p>
    <w:p w14:paraId="6113AFC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4.3. Увольнение членов профсоюза по инициативе Работодателя в связи с ликвидацией учреждения (п. 1 ст. 81 ТК РФ) и сокращением численности или штата </w:t>
      </w:r>
      <w:r w:rsidRPr="00D07A24">
        <w:rPr>
          <w:rFonts w:ascii="Times New Roman" w:hAnsi="Times New Roman" w:cs="Times New Roman"/>
          <w:sz w:val="26"/>
          <w:szCs w:val="26"/>
        </w:rPr>
        <w:lastRenderedPageBreak/>
        <w:t>(п.2 ст. 81 ТК РФ) производить с предварительного согласия Профкома (ст. 82 ТК РФ).</w:t>
      </w:r>
    </w:p>
    <w:p w14:paraId="4B4C6826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4.4. Стороны договорились, что:</w:t>
      </w:r>
    </w:p>
    <w:p w14:paraId="4D444C60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178-179 ТК РФ, имеют также: лица предпенсионного возраста (за два года до пенсии), проработавшие в техникуме свыше 10 лет; одинокие матери и отцы, воспитывающие детей до 16 лет; родители, воспитывающие детей-инвалидов до 18 лет; лица, награжденные государственными наградами в связи с педагогической деятельностью; неосвобожденный председатель первичной профсоюзной организации; молодые специалисты, имеющие трудовой стаж менее одного года.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14:paraId="5032DF2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4.4.2.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14:paraId="4AA7EB0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F06228" w14:textId="77777777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V. ОРГАНИЗАЦИЯ ТРУДА И ЕГО ОПЛАТА</w:t>
      </w:r>
    </w:p>
    <w:p w14:paraId="3D25511B" w14:textId="77777777" w:rsidR="000F54AF" w:rsidRDefault="000F54AF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F2609C" w14:textId="751B8E0C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 Стороны пришли к соглашению о том, что:</w:t>
      </w:r>
    </w:p>
    <w:p w14:paraId="637136D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5.1. Рабочее время Работников определяется Правилами внутреннего трудового распорядка ОГБПОУ ИГТОТЭиП (ст. 91 ТК РФ), учебным расписанием, годовым календарным учебным графиком, утверждаемым Работодателем, а также условиями Трудового договора, должностными инструкциями Работников и обязанностями, возлагаемыми на них Уставом ОГБПОУ ИГТОТЭиП.</w:t>
      </w:r>
    </w:p>
    <w:p w14:paraId="09517475" w14:textId="59CF0783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5.2. Для учебно-вспомогательного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и обслуживающего персонала ОГБПОУ ИГТОТЭиП устанавливается </w:t>
      </w:r>
      <w:r w:rsidR="000F54AF">
        <w:rPr>
          <w:rFonts w:ascii="Times New Roman" w:hAnsi="Times New Roman" w:cs="Times New Roman"/>
          <w:sz w:val="26"/>
          <w:szCs w:val="26"/>
        </w:rPr>
        <w:t>восьми</w:t>
      </w:r>
      <w:r w:rsidRPr="00D07A24">
        <w:rPr>
          <w:rFonts w:ascii="Times New Roman" w:hAnsi="Times New Roman" w:cs="Times New Roman"/>
          <w:sz w:val="26"/>
          <w:szCs w:val="26"/>
        </w:rPr>
        <w:t xml:space="preserve">часовой суммированный рабочий день (согласно расписанию учебных занятий) при 40-часовой </w:t>
      </w:r>
      <w:r w:rsidR="000F54AF">
        <w:rPr>
          <w:rFonts w:ascii="Times New Roman" w:hAnsi="Times New Roman" w:cs="Times New Roman"/>
          <w:sz w:val="26"/>
          <w:szCs w:val="26"/>
        </w:rPr>
        <w:t>пяти</w:t>
      </w:r>
      <w:r w:rsidRPr="00D07A24">
        <w:rPr>
          <w:rFonts w:ascii="Times New Roman" w:hAnsi="Times New Roman" w:cs="Times New Roman"/>
          <w:sz w:val="26"/>
          <w:szCs w:val="26"/>
        </w:rPr>
        <w:t>дневной рабочей неделе.</w:t>
      </w:r>
    </w:p>
    <w:p w14:paraId="14ED4F46" w14:textId="4F4AE47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5.3. Привлечение к работе преподавателей и сотрудников, учебно-вспомогательного персонала, если это не предусмотрено расписанием занятий, в выходные или нерабочие праздничные дни с оплатой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</w:t>
      </w:r>
      <w:r w:rsidRPr="00D07A24">
        <w:rPr>
          <w:rFonts w:ascii="Times New Roman" w:hAnsi="Times New Roman" w:cs="Times New Roman"/>
          <w:sz w:val="26"/>
          <w:szCs w:val="26"/>
        </w:rPr>
        <w:lastRenderedPageBreak/>
        <w:t>работа в выходной день или нерабочий праздничный день оплачивается в одинарном размере,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день отдыха оплате не подлежит.</w:t>
      </w:r>
    </w:p>
    <w:p w14:paraId="6F06EEB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5.4. По согласованию между Работником и Администрацией при заключении Трудового договора и в процессе трудовой деятельности Работнику может устанавливаться неполный рабочий день с соответствующей оплатой или гибкий график работы. </w:t>
      </w:r>
    </w:p>
    <w:p w14:paraId="77FFFA5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5.5. По просьбе беременной женщины, женщины, имеющей ребенка в возрасте до 14 лет или осуществляющей уход за больным членом семьи в соответствии с медицинским заключением, администрация обязана предоставить неполный рабочий день или неполную рабочую неделю, или установить гибкий график работы, если это позволяют условия работы, либо предложить другое рабочее место. Оплата труда в этих случаях производится пропорционально отработанному времени и заработку.</w:t>
      </w:r>
    </w:p>
    <w:p w14:paraId="32335670" w14:textId="58DE058A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5.6. Трудовой распорядок в техникуме определяется Правилами внутреннего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трудового распорядка.</w:t>
      </w:r>
    </w:p>
    <w:p w14:paraId="7687CC2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5.7. Очередные отпуска предоставляются по графику, утвержденному Администрацией по согласованию с профсоюзным комитетом, который вывешивается в учебных корпусах техникума.</w:t>
      </w:r>
    </w:p>
    <w:p w14:paraId="52AF8FE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Продление, перенесение, разделение отпуска и отзыв из него производится с согласия Работника в случаях, предусмотренных ст. 124-125 ТК РФ.</w:t>
      </w:r>
    </w:p>
    <w:p w14:paraId="342FFFC3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По семейным обстоятельствам и иным уважительным причинам очередной отпуск Работнику может быть перенесен по согласованию с Администрацией.</w:t>
      </w:r>
    </w:p>
    <w:p w14:paraId="30739ED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5.8. По производственным возможностям Администрация может предоставлять Работникам техникума:</w:t>
      </w:r>
    </w:p>
    <w:p w14:paraId="5EA0ED53" w14:textId="77777777" w:rsidR="005A3E08" w:rsidRPr="00D07A24" w:rsidRDefault="005A3E08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индивидуальный график работы; </w:t>
      </w:r>
    </w:p>
    <w:p w14:paraId="5EBD7FD6" w14:textId="77777777" w:rsidR="005A3E08" w:rsidRPr="00D07A24" w:rsidRDefault="005A3E08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отпуск с разрывом; </w:t>
      </w:r>
    </w:p>
    <w:p w14:paraId="26DE2A28" w14:textId="77777777" w:rsidR="005A3E08" w:rsidRPr="00D07A24" w:rsidRDefault="005A3E08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дополнительные отпуска без сохранения заработной платы (ст. 128 ТК); </w:t>
      </w:r>
    </w:p>
    <w:p w14:paraId="34040C36" w14:textId="77777777" w:rsidR="005A3E08" w:rsidRPr="00D07A24" w:rsidRDefault="005A3E08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дистанционную форму рабочего режима;</w:t>
      </w:r>
    </w:p>
    <w:p w14:paraId="1A5538A1" w14:textId="77777777" w:rsidR="005A3E08" w:rsidRPr="00D07A24" w:rsidRDefault="005A3E08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оплачиваемые отпуска: </w:t>
      </w:r>
    </w:p>
    <w:p w14:paraId="526A3721" w14:textId="6A59B1C2" w:rsidR="005A3E08" w:rsidRPr="00D07A24" w:rsidRDefault="000F54AF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</w:r>
      <w:r w:rsidR="005A3E08" w:rsidRPr="00D07A24">
        <w:rPr>
          <w:rFonts w:ascii="Times New Roman" w:hAnsi="Times New Roman" w:cs="Times New Roman"/>
          <w:sz w:val="26"/>
          <w:szCs w:val="26"/>
        </w:rPr>
        <w:t xml:space="preserve">в случае свадьбы самого Работника - 3 рабочих дня; </w:t>
      </w:r>
    </w:p>
    <w:p w14:paraId="4FD1C122" w14:textId="4F3BBB75" w:rsidR="005A3E08" w:rsidRPr="00D07A24" w:rsidRDefault="000F54AF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</w:r>
      <w:r w:rsidR="005A3E08" w:rsidRPr="00D07A24">
        <w:rPr>
          <w:rFonts w:ascii="Times New Roman" w:hAnsi="Times New Roman" w:cs="Times New Roman"/>
          <w:sz w:val="26"/>
          <w:szCs w:val="26"/>
        </w:rPr>
        <w:t xml:space="preserve">в случае смерти родственников - 3 рабочих дня (жена, муж, мать, отец, дети, братья, сестры, дедушка, бабушка); </w:t>
      </w:r>
    </w:p>
    <w:p w14:paraId="3CEB0E84" w14:textId="79F60446" w:rsidR="005A3E08" w:rsidRPr="00D07A24" w:rsidRDefault="000F54AF" w:rsidP="000F54AF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</w:r>
      <w:r w:rsidR="005A3E08" w:rsidRPr="00D07A24">
        <w:rPr>
          <w:rFonts w:ascii="Times New Roman" w:hAnsi="Times New Roman" w:cs="Times New Roman"/>
          <w:sz w:val="26"/>
          <w:szCs w:val="26"/>
        </w:rPr>
        <w:t xml:space="preserve"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- 3 рабочих дня. </w:t>
      </w:r>
    </w:p>
    <w:p w14:paraId="2098BDA4" w14:textId="33B1DD6E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 xml:space="preserve">При наличии производственных возможностей предоставлять профессорско-преподавательскому составу (ППС), по их желанию, каждые 10 лет непрерывной преподавательской работы творческий отпуск сроком до </w:t>
      </w:r>
      <w:r w:rsidR="00E65E6B">
        <w:rPr>
          <w:rFonts w:ascii="Times New Roman" w:hAnsi="Times New Roman" w:cs="Times New Roman"/>
          <w:sz w:val="26"/>
          <w:szCs w:val="26"/>
        </w:rPr>
        <w:t>одного</w:t>
      </w:r>
      <w:r w:rsidRPr="00D07A24">
        <w:rPr>
          <w:rFonts w:ascii="Times New Roman" w:hAnsi="Times New Roman" w:cs="Times New Roman"/>
          <w:sz w:val="26"/>
          <w:szCs w:val="26"/>
        </w:rPr>
        <w:t xml:space="preserve"> года в порядке и на условиях, определяемых Учредителем и Уставом ОГБПОУ ИГТОТЭиП.</w:t>
      </w:r>
    </w:p>
    <w:p w14:paraId="1EAFEE55" w14:textId="5B16DE02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5.9. Оплата труда каждого Работника определяется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его личным трудовым вкладом с учетом конечных результатов работы техникума в соответствии с нормативными документами и условиями Трудового договора. Стороны договорились, что каждому Работнику должна быть предоставлена возможность зарабатывать средства в соответствии с квалификацией, количеством и качеством труда. Системы оплаты труда, формы материального поощрения устанавливаются Работодателем по согласованию с профсоюзным комитетом.</w:t>
      </w:r>
    </w:p>
    <w:p w14:paraId="5E56FDB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5.10. Обеспечить ежемесячную выплату заработной платы 5-го числа каждого месяца, а также аванса 20-го числа. Указанные сроки могут смещаться в связи с тем, что день получения приходится на выходной или праздничный день, либо произошла задержка бюджетного финансирования.</w:t>
      </w:r>
    </w:p>
    <w:p w14:paraId="4A50DA61" w14:textId="414EDBB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5.11. Работникам, уходящим в отпуск по графику, перевод отпускных производить на специальный карточный счет не позднее, чем за три дня до ухода в отпуск.</w:t>
      </w:r>
    </w:p>
    <w:p w14:paraId="1AD6A736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В случае задержки выплаты по вине администрации считать началом отпуска день зачисления денежных средств на карточный счет ,о чем должно своевременно сообщаться в администрацию, которая вносит соответствующее изменение в приказ.</w:t>
      </w:r>
    </w:p>
    <w:p w14:paraId="37D992A4" w14:textId="1C41947E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5.12.</w:t>
      </w:r>
      <w:r w:rsidR="0067646E">
        <w:rPr>
          <w:rFonts w:ascii="Times New Roman" w:hAnsi="Times New Roman" w:cs="Times New Roman"/>
          <w:sz w:val="26"/>
          <w:szCs w:val="26"/>
        </w:rPr>
        <w:tab/>
      </w:r>
      <w:r w:rsidRPr="00D07A24">
        <w:rPr>
          <w:rFonts w:ascii="Times New Roman" w:hAnsi="Times New Roman" w:cs="Times New Roman"/>
          <w:sz w:val="26"/>
          <w:szCs w:val="26"/>
        </w:rPr>
        <w:t>Экономия фонда заработной платы, возникшая в связи с неукомплектованностью штатов, а также длительным отсутствием по болезни, в связи с беременностью и родами, отпуском по уходу за детьми, используется для установления надбавок и единовременных выплат.</w:t>
      </w:r>
    </w:p>
    <w:p w14:paraId="30DB771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5.13. Приказом директора работникам учреждения может быть установлена надбавка за напряженность, интенсивность труда в зависимости от их фактической загрузки в деятельности учреждения в размере до 120 % должностного оклада. </w:t>
      </w:r>
    </w:p>
    <w:p w14:paraId="6E75960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5.14. Командировочные расходы возмещаются работнику путем перевода средств на специальный карточный счет в учреждении банка.</w:t>
      </w:r>
    </w:p>
    <w:p w14:paraId="300AA753" w14:textId="1620ED6B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5.15. Руководствуясь Федеральным законом от 26.02.1997 года №</w:t>
      </w:r>
      <w:r w:rsidR="00E2504B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31-ФЗ «О мобилизационной подготовке и мобилизации в Российской Федерации» и в соответствии с Указом Президента РФ №</w:t>
      </w:r>
      <w:r w:rsidR="00E2504B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647 от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11.09.2022 года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«Об объявлении частичной мобилизации в РФ» от 21.09.2022 года 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предусмотреть приостановление действия Трудового договора с сотрудником организации , призванным в ряды Вооруженных Сил РФ для исполнения воинского долга по частичной мобилизации, </w:t>
      </w:r>
      <w:r w:rsidRPr="00D07A24">
        <w:rPr>
          <w:rFonts w:ascii="Times New Roman" w:hAnsi="Times New Roman" w:cs="Times New Roman"/>
          <w:sz w:val="26"/>
          <w:szCs w:val="26"/>
        </w:rPr>
        <w:lastRenderedPageBreak/>
        <w:t>с сохранением за ним рабочего места и должности, до возвращения в организацию для продолжения трудовой деятельности.</w:t>
      </w:r>
    </w:p>
    <w:p w14:paraId="2F349278" w14:textId="77777777" w:rsidR="0067646E" w:rsidRPr="00D07A24" w:rsidRDefault="0067646E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C1E7F5" w14:textId="77777777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VI. ОХРАНА ТРУДА</w:t>
      </w:r>
    </w:p>
    <w:p w14:paraId="56643DFB" w14:textId="77777777" w:rsidR="0067646E" w:rsidRDefault="0067646E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EC5C72" w14:textId="0EE3DB64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 Стороны договорились, что политика администрации техникума с участием профсоюзного комитета в области охраны труда строится на принципах приоритета жизни и здоровья работника, создания здоровых и безопасных условий труда на рабочих местах, предотвращающих производственный травматизм и возникновение профессиональных заболеваний, в соответствии с действующими законодательными и нормативными правовыми актами по охране труда с выполнением следующих обязательств:</w:t>
      </w:r>
    </w:p>
    <w:p w14:paraId="66A37553" w14:textId="5EAA97EE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6.1. В бюджете техникума предусмотреть средства на мероприятия по охране труда в размере не менее установленного федеральным законодательством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минимума.</w:t>
      </w:r>
    </w:p>
    <w:p w14:paraId="27D8F148" w14:textId="1EB5F365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6.2. Выполнять в установленные сроки комплекс организационных и технических мероприятий</w:t>
      </w:r>
      <w:r w:rsidR="0067646E">
        <w:rPr>
          <w:rFonts w:ascii="Times New Roman" w:hAnsi="Times New Roman" w:cs="Times New Roman"/>
          <w:sz w:val="26"/>
          <w:szCs w:val="26"/>
        </w:rPr>
        <w:t>.</w:t>
      </w:r>
    </w:p>
    <w:p w14:paraId="48AD21DC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6.3. Проводить обучение и проверку знаний по охране труда руководителей, специалистов и работников техникума в сроки, установленные нормативными и правовыми актами по охране труда.</w:t>
      </w:r>
    </w:p>
    <w:p w14:paraId="34F8D26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6.4. Организовать проведение психиатрического освидетельствования (не реже одного раза в пять лет) работников техникума, осуществляющих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опасности.</w:t>
      </w:r>
    </w:p>
    <w:p w14:paraId="48ADBA2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6.6. Обеспечить приобретение за счет средств техникума и своевременную выдачу работникам, занятым на работах с вредными и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моющих, смазывающих и обеззараживающих средств, в соответствии с установленными нормами, а также их хранение, стирку, сушку, дезинфекцию, дегазацию, дезактивацию и ремонт.</w:t>
      </w:r>
    </w:p>
    <w:p w14:paraId="4BCC1F9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6.7. Предоставить работникам, занятым на работах с вредными и (или) опасными условиями труда, следующие компенсации:</w:t>
      </w:r>
    </w:p>
    <w:p w14:paraId="70E5F757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дополнительный отпуск и сокращенный рабочий день согласно перечню профессий и должностей; </w:t>
      </w:r>
    </w:p>
    <w:p w14:paraId="414EC9FA" w14:textId="082E5B62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бесплатно спецпродукты (молоко) в установленном порядке, согласно перечню профессий и должностей, при отсутствии возможности - компенсировать денежными средствами по действующим государственным ценам с учетом индексации</w:t>
      </w:r>
      <w:r w:rsidR="0067646E">
        <w:rPr>
          <w:rFonts w:ascii="Times New Roman" w:hAnsi="Times New Roman" w:cs="Times New Roman"/>
          <w:sz w:val="26"/>
          <w:szCs w:val="26"/>
        </w:rPr>
        <w:t>.</w:t>
      </w:r>
      <w:r w:rsidRPr="00D07A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A761F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6.8. Обеспечить обязательное, за счет средств техникума, медицинское страхование работников и страхование их от несчастных случаев на производстве и профессиональных заболеваний.</w:t>
      </w:r>
    </w:p>
    <w:p w14:paraId="5E6570D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6.9. Обеспечить условия и охрану труда женщин, и в том числе:</w:t>
      </w:r>
    </w:p>
    <w:p w14:paraId="74A769A2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ограничить применение труда женщин на работах в ночное время; </w:t>
      </w:r>
    </w:p>
    <w:p w14:paraId="558C5127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осуществить комплекс мероприятий по выводу женщин с работ с вредными и опасными условиями труда. </w:t>
      </w:r>
    </w:p>
    <w:p w14:paraId="6C8F3B1E" w14:textId="1989E18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6.10. Обеспечить условия труда молодежи, в том числе</w:t>
      </w:r>
      <w:r w:rsidR="0067646E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исключить использование труда лиц в возрасте до 18 лет к тяжелым физическим работам и работам с вредными и опасными условиями труда. </w:t>
      </w:r>
    </w:p>
    <w:p w14:paraId="4DDBCF15" w14:textId="5CED5DBC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6.11. Обеспечить установленный нормами тепловой режим в помещениях техникума, подготовленных к зиме. При понижении температуры в помещениях во время отопительного сезона ниже 18°С (СанПиН 224548-96 «Гигиенические требования к микроклимату производственных помещений»)</w:t>
      </w:r>
      <w:r w:rsidR="002B7F54">
        <w:rPr>
          <w:rFonts w:ascii="Times New Roman" w:hAnsi="Times New Roman" w:cs="Times New Roman"/>
          <w:sz w:val="26"/>
          <w:szCs w:val="26"/>
        </w:rPr>
        <w:t>. А</w:t>
      </w:r>
      <w:r w:rsidRPr="00D07A24">
        <w:rPr>
          <w:rFonts w:ascii="Times New Roman" w:hAnsi="Times New Roman" w:cs="Times New Roman"/>
          <w:sz w:val="26"/>
          <w:szCs w:val="26"/>
        </w:rPr>
        <w:t>дминистрация, по представлению профкома, переводит работников на сокращенный рабочий день с сохранением заработной платы. При температуре в помещениях ниже 14° С учебные занятия и работа сотрудников прекращаются.</w:t>
      </w:r>
    </w:p>
    <w:p w14:paraId="04A439AA" w14:textId="1C60C03D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6.12. Работодателю совместно с профсоюзным комитетом организовать контроль за состоянием условий и охраны труда в подразделениях техникума. В связи с производственной необходимостью, погодными условиями</w:t>
      </w:r>
      <w:r w:rsidR="00152F22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(низкая </w:t>
      </w:r>
      <w:r w:rsidR="00152F22">
        <w:rPr>
          <w:rFonts w:ascii="Times New Roman" w:hAnsi="Times New Roman" w:cs="Times New Roman"/>
          <w:sz w:val="26"/>
          <w:szCs w:val="26"/>
        </w:rPr>
        <w:t xml:space="preserve">температура </w:t>
      </w:r>
      <w:r w:rsidRPr="00D07A24">
        <w:rPr>
          <w:rFonts w:ascii="Times New Roman" w:hAnsi="Times New Roman" w:cs="Times New Roman"/>
          <w:sz w:val="26"/>
          <w:szCs w:val="26"/>
        </w:rPr>
        <w:t xml:space="preserve">воздуха, начиная с -25оС, сильный гололед, наводнение, землетрясение и </w:t>
      </w:r>
      <w:r w:rsidR="00152F22">
        <w:rPr>
          <w:rFonts w:ascii="Times New Roman" w:hAnsi="Times New Roman" w:cs="Times New Roman"/>
          <w:sz w:val="26"/>
          <w:szCs w:val="26"/>
        </w:rPr>
        <w:t xml:space="preserve">другие </w:t>
      </w:r>
      <w:r w:rsidRPr="00D07A24">
        <w:rPr>
          <w:rFonts w:ascii="Times New Roman" w:hAnsi="Times New Roman" w:cs="Times New Roman"/>
          <w:sz w:val="26"/>
          <w:szCs w:val="26"/>
        </w:rPr>
        <w:t xml:space="preserve">природные аномалии), экологической обстановкой, в целях обеспечения безопасности жизни и здоровья сотрудников, возможность перевода очного рабочего режима в дистанционную форму . </w:t>
      </w:r>
    </w:p>
    <w:p w14:paraId="2B44EADA" w14:textId="4BC64F69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6.13. Администрации организовать и обеспечить сбор, размещение и утилизацию отходов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учебной и хозяйственной деятельности техникума в соответствии с нормативными документами.</w:t>
      </w:r>
    </w:p>
    <w:p w14:paraId="0DF27A9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6.14. Регулярно рассматривать на заседаниях профсоюзного комитета с участием представителей администрации вопросы выполнения соглашения по охране труда, состояния охраны труда в подразделениях и информировать работников о принимаемых мерах в этой области.</w:t>
      </w:r>
    </w:p>
    <w:p w14:paraId="2A560B6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6.15. Обеспечить возможность деятельности уполномоченных по охране труда профсоюза или трудового коллектива, обеспечить их нормативно-правовыми актами по охране труда.</w:t>
      </w:r>
    </w:p>
    <w:p w14:paraId="42008E17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6.16. Администрации организовать расследование несчастных случаев на производстве в соответствии с Положением о расследовании несчастных случаев на производстве и статьями 227, 228, 229, ТК РФ.</w:t>
      </w:r>
    </w:p>
    <w:p w14:paraId="2A57E51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6.17. В случае нарушений требований охраны труда (отсутствие нормальной освещенности, нарушение работы вентиляции, низкая температура в помещениях, повышенный уровень шума, загазованности и т.п.), уполномоченные по охране труда профсоюзного комитета техникума вправе требовать от администрации устранения выявленных нарушений. </w:t>
      </w:r>
    </w:p>
    <w:p w14:paraId="08FD84CC" w14:textId="77777777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6.18. Администрации обеспечить выполнение предписаний должностных лиц органов государственного надзора и контроля за соблюдением трудового законодательства и других правовых актов, содержащих нормы трудового права (ст. 211 ТК РФ).</w:t>
      </w:r>
    </w:p>
    <w:p w14:paraId="43739778" w14:textId="77777777" w:rsidR="0067646E" w:rsidRPr="00D07A24" w:rsidRDefault="0067646E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DC31DF" w14:textId="7FE61014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VII. СОЦИАЛЬНЫЕ ГАРАНТИИ И КОМПЕНСАЦИИ</w:t>
      </w:r>
      <w:r w:rsidR="0067646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ДЛЯ РАБОТНИКОВ</w:t>
      </w:r>
    </w:p>
    <w:p w14:paraId="020AA513" w14:textId="77777777" w:rsidR="0067646E" w:rsidRDefault="0067646E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71EE7D" w14:textId="6D6B7103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7.1. Администрация и профсоюзный комитет обязуются вести постановку на учет сотрудников, нуждающихся в улучшении жилищных условий в соответствии с жилищным законодательством и действующими в Ульяновской области, Правилами учета граждан, нуждающихся в улучшении жилищных условий.</w:t>
      </w:r>
    </w:p>
    <w:p w14:paraId="1FD6E6E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7.2. Работодатель ходатайствует перед органами местного самоуправления о предоставлении жилья нуждающимся работникам техникума.</w:t>
      </w:r>
    </w:p>
    <w:p w14:paraId="12655226" w14:textId="08F391A8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7.3. Работодатель обеспечивает содержание учебных корпусов, находящихся на его балансе, на праве оперативного управления,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в соответствии с планом ремонтных работ и бюджетом на 2023-2025 гг.</w:t>
      </w:r>
    </w:p>
    <w:p w14:paraId="540D414D" w14:textId="1F33087D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7.4.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Содержание детей работников техникума в дошкольных учреждениях осуществляется за счет средств местного бюджета и собственных средств родителей, администрация и профсоюзный комитет способствуют выделению мест в детские дошкольные учреждения.</w:t>
      </w:r>
    </w:p>
    <w:p w14:paraId="1B8EFFB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7.5. Администрация по возможности осуществляет:</w:t>
      </w:r>
    </w:p>
    <w:p w14:paraId="57F54F2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Единовременное поощрение:</w:t>
      </w:r>
    </w:p>
    <w:p w14:paraId="78EA30B4" w14:textId="44B06216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в связи с профессиональным праздником,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государственными праздниками, юбилейной датой (для мужчин 60,65 лет, для женщин – 55,60 лет) - единовременную выплату в размере до двух должностных окладов; </w:t>
      </w:r>
    </w:p>
    <w:p w14:paraId="4B5B69AB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предоставление дополнительного оплачиваемого дня отпуска в связи с днем рождения сотрудника.</w:t>
      </w:r>
    </w:p>
    <w:p w14:paraId="0CF19DC4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Материальная помощь:</w:t>
      </w:r>
    </w:p>
    <w:p w14:paraId="2C3E171C" w14:textId="1A899E3F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в связи с тяжелым заболеванием, требующим продолжительного и (или) дорогостоящего лечения, при вступлении в брак, рождении (усыновлении) ребенка, в случае смерти супруга</w:t>
      </w:r>
      <w:r w:rsidR="008B065E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(супруги) и (или) близких родственников (сын, дочь) выплату материальной помощи в размере не более двух окладов.</w:t>
      </w:r>
    </w:p>
    <w:p w14:paraId="65095BC5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В случае наступления инвалидности, полученной на рабочем месте, в рабочее время, находясь на территории образовательной организации( техникума) или вне ее территории, в связи с производственной необходимостью, командировке.</w:t>
      </w:r>
    </w:p>
    <w:p w14:paraId="33128329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В случае травмы или увечья, полученных на рабочем месте, в рабочее время, находясь на территории образовательной организации ( техникума) или вне ее территории, в связи с производственной необходимостью, командировке.</w:t>
      </w:r>
    </w:p>
    <w:p w14:paraId="683E99A1" w14:textId="77777777" w:rsidR="005A3E08" w:rsidRPr="00D07A24" w:rsidRDefault="005A3E08" w:rsidP="0067646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•</w:t>
      </w:r>
      <w:r w:rsidRPr="00D07A24">
        <w:rPr>
          <w:rFonts w:ascii="Times New Roman" w:hAnsi="Times New Roman" w:cs="Times New Roman"/>
          <w:sz w:val="26"/>
          <w:szCs w:val="26"/>
        </w:rPr>
        <w:tab/>
        <w:t>В случае утраты профессиональных способностей и увольнением из-за ухудшения состояния здоровья, связанных с профессиональной деятельностью.</w:t>
      </w:r>
    </w:p>
    <w:p w14:paraId="4498983E" w14:textId="1BB530AA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Размер перечисляемых выплат при этом должен дифференцироваться в зависимости от тяжести наступившего случая, максимальный размер выплат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не более двух окладов. Финансирование вышеуказанных выплат осуществляется за счет бюджетных и ( или) внебюджетных средств ОГБПОУ ИГТОТЭиП.</w:t>
      </w:r>
    </w:p>
    <w:p w14:paraId="2D156BC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7.6. По согласованию с профсоюзным комитетом определяется перечень должностей, по которым предоставляется дополнительный оплачиваемый отпуск.</w:t>
      </w:r>
    </w:p>
    <w:p w14:paraId="29D552D1" w14:textId="1166D2F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7.7. Сотрудникам, членам их семей (супруг, супруга, отец, мать, сын, дочь) предоставляется право на бесплатное получение образования в техникуме по лицензированным специальностям, профессиям и программам дополнительного образования по очной форме обучения (1 профессия,</w:t>
      </w:r>
      <w:r w:rsidR="008B065E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1 специальность). </w:t>
      </w:r>
    </w:p>
    <w:p w14:paraId="77D6F05E" w14:textId="7CBC732F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7.8. В соответствии с распоряжением Губернатора Ульяновской области от 09.01.2020 №1-р «О некоторых мерах поддержки беременных женщин в Ульяновской области», на основании Распоряжения Министерства образования и науки Ульяновской области от 10.01.2020 года № 4-Р «О некоторых мерах поддержки беременных женщин» и Приказа директора ОГБПОУ «Инзенский государственный техникум отраслевых технологий, экономики и права»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от 14.01.2020 года №</w:t>
      </w:r>
      <w:r w:rsidR="00380B37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07 «О принятии нормативного акта в отношении поддержки беременных женщин» Беременным женщинам из числа государственных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гражданских служащих и работников Министерства просвещения и воспитания Ульяновской области, предоставить дополнительные оплачиваемые дни отдыха не более 30 календарных дней в период со дня постановки на учёт по беременности до наступления отпуска по беременности и родам.</w:t>
      </w:r>
    </w:p>
    <w:p w14:paraId="0BD03B31" w14:textId="661A8D2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7.9. Исходя из положений статей 8,</w:t>
      </w:r>
      <w:r w:rsidR="00380B37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22,</w:t>
      </w:r>
      <w:r w:rsidR="00380B37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41 Трудового кодекса Российской Федерации повышенные и дополнительные гарантии и компенсации, в том числе условия и порядок предоставления двух оплачиваемых дней отдыха работникам, прошедшим вакцинацию от коронавирусной инфекции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(COVID-19), могут устанавливаться коллективным договором или локальным нормативным актом с учетом финансово-экономического положения работодателя,</w:t>
      </w:r>
    </w:p>
    <w:p w14:paraId="583000F7" w14:textId="77777777" w:rsidR="00380B37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- работникам, прошедшим вакцинацию от коронавирусной инфекции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(COVID-19), предоставить два оплачиваемых дня отдыха.</w:t>
      </w:r>
    </w:p>
    <w:p w14:paraId="4E7B6FC9" w14:textId="0D5D87D0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ab/>
      </w:r>
    </w:p>
    <w:p w14:paraId="589EF1A2" w14:textId="77777777" w:rsidR="00380B37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VIII. ОБЕСПЕЧЕНИЕ ДЕЯТЕЛЬНОСТИ</w:t>
      </w:r>
    </w:p>
    <w:p w14:paraId="707C5991" w14:textId="36D428B2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ПРОФСОЮЗНОГО КОМИТЕТА</w:t>
      </w:r>
      <w:r w:rsidR="00380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И ЕГО РАБОТНИКОВ</w:t>
      </w:r>
    </w:p>
    <w:p w14:paraId="5D21F508" w14:textId="77777777" w:rsidR="00380B37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8510ED" w14:textId="042A12DA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8.1. Высшим органом самоуправления коллектива ОГБПОУ ИГТОТЭиП является конференция.</w:t>
      </w:r>
    </w:p>
    <w:p w14:paraId="24E73AA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8.2. Представительным органом коллектива выступает профсоюзный комитет, который осуществляет контроль за соблюдением трудового законодательства, обеспечивает социальную защиту членов профсоюза, осуществляет пропаганду трудового законодательства.</w:t>
      </w:r>
    </w:p>
    <w:p w14:paraId="55C2CBF3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8.3. Работодатель и профсоюзная организация строят свои взаимоотношения на принципах социального партнерства, сотрудничества, уважения взаимных интересов и в соответствии с Конституцией РФ, Федеральным Законом «О профессиональных союзах, их правах и гарантиях деятельности» и другими законодательными актами.</w:t>
      </w:r>
    </w:p>
    <w:p w14:paraId="2D16FF9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8.4. Администрация не вправе препятствовать посещению представителями профкома подразделений техникума, в которых работают члены профсоюза, для реализации представленных законодательством прав.</w:t>
      </w:r>
    </w:p>
    <w:p w14:paraId="66584DA6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8.5. Членам выборных профсоюзных органов предоставляется, не в ущерб основной работе, свободное от работы время для выполнения общественных мероприятий в интересах коллектива (ст. 17 Закона о профсоюзах) с сохранением заработной платы.</w:t>
      </w:r>
    </w:p>
    <w:p w14:paraId="64A7B49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8.6. Члены профкома техникума по согласованию с администрацией могут быть освобождены от основной работы с оплатой в размере среднего заработка за счет средств профсоюза на время участия в качестве делегатов на съездах, конференциях, созываемых профсоюзами, а также пленумов и президиумов.</w:t>
      </w:r>
    </w:p>
    <w:p w14:paraId="10C701A9" w14:textId="5A631933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8.7. Администрация предоставляет профсоюзному комитету в бесплатное пользование помещение в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 xml:space="preserve">учебном корпусе № 2 с телефонной связью и мебелью, </w:t>
      </w:r>
      <w:r w:rsidRPr="00D07A24">
        <w:rPr>
          <w:rFonts w:ascii="Times New Roman" w:hAnsi="Times New Roman" w:cs="Times New Roman"/>
          <w:sz w:val="26"/>
          <w:szCs w:val="26"/>
        </w:rPr>
        <w:lastRenderedPageBreak/>
        <w:t>спортивные залы и сооружения (4 часа в неделю) для членов коллектива в каждом учебном корпусе, автотранспорт техникума по заявкам.</w:t>
      </w:r>
    </w:p>
    <w:p w14:paraId="3D9761D9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Профсоюзный комитет включается в перечень подразделений для обязательной рассылки приказов, документов, касающихся трудовых, социально-экономических и профессиональных интересов работников ОГБПОУ ИГТОТЭиП</w:t>
      </w:r>
    </w:p>
    <w:p w14:paraId="7391972C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8.8. Администрация не вправе применять к работникам, входящим в состав профсоюзных органов (не освобожденным от основной работы), меры дисциплинарного взыскания, переводы и увольнения без согласования с соответствующим профсоюзным органом.</w:t>
      </w:r>
    </w:p>
    <w:p w14:paraId="33616EEB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8.9. Администрация обязуется при наличии письменных заявлений работников ежемесячно и бесплатно перечислять на счет профсоюзной организации профсоюзные взносы.</w:t>
      </w:r>
    </w:p>
    <w:p w14:paraId="3BE8F1A2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8.10. Работодатель признает, что проведение профсоюзных собраний и конференций в рабочее время допускается по согласованию сторон без нарушения нормальной деятельности техникума.</w:t>
      </w:r>
    </w:p>
    <w:p w14:paraId="728A998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Администрация ОГБПОУ ИГТОТЭиП оказывает поддержку в работе профкома при решении трудовых, социально-экономических проблем работников техникума и не препятствует уставной деятельности профсоюзной организации.</w:t>
      </w:r>
    </w:p>
    <w:p w14:paraId="4A30F3C3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8.11. Профком обязуется по возможности обеспечить отдых детей преподавателей и сотрудников.</w:t>
      </w:r>
    </w:p>
    <w:p w14:paraId="53045555" w14:textId="453686CD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8.12. Профсоюзный комитет обязуется: обеспечить контроль за качеством общественного питания и принимать необходимые меры по улучшению его. Продолжить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шефство над пенсионерами, участниками ВОВ, многодетными семьями и одинокими родителями.</w:t>
      </w:r>
    </w:p>
    <w:p w14:paraId="05F177E2" w14:textId="77777777" w:rsidR="00380B37" w:rsidRPr="00D07A24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A8162" w14:textId="77777777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IX. РАЗРЕШЕНИЕ ТРУДОВЫХ СПОРОВ</w:t>
      </w:r>
    </w:p>
    <w:p w14:paraId="1ED106BF" w14:textId="77777777" w:rsidR="00380B37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526ED6" w14:textId="1B90D892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 xml:space="preserve">9.1. Все коллективные трудовые споры разрешаются в соответствии с действующим законодательством Российской Федерации. </w:t>
      </w:r>
    </w:p>
    <w:p w14:paraId="2E72C03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9.2. Индивидуальные трудовые споры разрешаются в соответствии со ст. 387 ТК РФ «О порядке разрешения индивидуальных трудовых споров».</w:t>
      </w:r>
    </w:p>
    <w:p w14:paraId="0345BC5B" w14:textId="77777777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9.3. Создание комиссии ОГБПОУ ИГТОТЭиП по урегулированию споров внутри образовательной организации.</w:t>
      </w:r>
    </w:p>
    <w:p w14:paraId="1D82FAF0" w14:textId="77777777" w:rsidR="00380B37" w:rsidRPr="00D07A24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7DB0E" w14:textId="77777777" w:rsidR="00380B37" w:rsidRDefault="00380B3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5579A85" w14:textId="33BEB53E" w:rsidR="005A3E08" w:rsidRPr="00D07A24" w:rsidRDefault="005A3E08" w:rsidP="00380B37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lastRenderedPageBreak/>
        <w:t>X. ОТВЕТСТВЕННОСТЬ СТОРОН</w:t>
      </w:r>
      <w:r w:rsidR="00380B37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ЗА НАРУШЕНИЕ ИЛИ</w:t>
      </w:r>
      <w:r w:rsidRPr="00D07A24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b/>
          <w:bCs/>
          <w:sz w:val="26"/>
          <w:szCs w:val="26"/>
        </w:rPr>
        <w:t>НЕВЫПОЛНЕНИЕ КОЛЛЕКТИВНОГО ДОГОВОРА</w:t>
      </w:r>
    </w:p>
    <w:p w14:paraId="7B00C672" w14:textId="77777777" w:rsidR="00380B37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CFA148" w14:textId="43FA7900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10.1. По требованию профсоюзного комитета администрация обязана принять меры, предусмотренные законодательством, к работникам, по вине которых нарушаются и не выполняются взаимные обязательства коллективного договора.</w:t>
      </w:r>
    </w:p>
    <w:p w14:paraId="346B2425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10.2. Лица, виновные в нарушении и невыполнении коллективного договора, а также в непредставлении информации, необходимой для осуществления контроля за его выполнением при отсутствии объективных причин, несут дисциплинарную ответственность по ст. 26,27,28 Закон РФ «О коллективных договорах и соглашениях».</w:t>
      </w:r>
    </w:p>
    <w:p w14:paraId="0D5662E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10.3. Стороны в соответствии с законодательством РФ несут дисциплинарную ответственность за уклонение от участия в переговорах, нарушение и невыполнение обязательств, включенных в коллективный договор.</w:t>
      </w:r>
    </w:p>
    <w:p w14:paraId="461C177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10.4. Каждая из Сторон, подписавших коллективный договор, признает ответственность за реализацию его целей в пределах своих полномочий и обязуется сотрудничать в разрешении возникающих проблем на принципах равноправия и взаимоуважения, уступок или договоренностей.</w:t>
      </w:r>
    </w:p>
    <w:p w14:paraId="3EBE4119" w14:textId="1EDDA9B6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10.5. Действующие в ОГБПОУ ИГТОТЭиП и в его структурных подразделениях внутренние нормативные документы, регламентирующие трудовые, профессиональные и социально-экономические отношения приводятся в соответствие с Коллективным договором между администрацией и коллективом на 202</w:t>
      </w:r>
      <w:r w:rsidR="006C4930">
        <w:rPr>
          <w:rFonts w:ascii="Times New Roman" w:hAnsi="Times New Roman" w:cs="Times New Roman"/>
          <w:sz w:val="26"/>
          <w:szCs w:val="26"/>
        </w:rPr>
        <w:t>3</w:t>
      </w:r>
      <w:r w:rsidRPr="00D07A24">
        <w:rPr>
          <w:rFonts w:ascii="Times New Roman" w:hAnsi="Times New Roman" w:cs="Times New Roman"/>
          <w:sz w:val="26"/>
          <w:szCs w:val="26"/>
        </w:rPr>
        <w:t>-202</w:t>
      </w:r>
      <w:r w:rsidR="006C4930">
        <w:rPr>
          <w:rFonts w:ascii="Times New Roman" w:hAnsi="Times New Roman" w:cs="Times New Roman"/>
          <w:sz w:val="26"/>
          <w:szCs w:val="26"/>
        </w:rPr>
        <w:t>5</w:t>
      </w:r>
      <w:r w:rsidRPr="00D07A24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23D42D62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10.6. Профком и администрация проводят работу по сплочению коллектива ОГБПОУ ИГТОТЭиП. Профком оставляет за собой право организовать акции протеста в защиту требований работников в соответствии с законодательством РФ.</w:t>
      </w:r>
    </w:p>
    <w:p w14:paraId="1DDDBF27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При нарушении, невыполнении или неудовлетворительном выполнении своих обязанностей по коллективному договору стороны несут следующие меры ответственности перед коллективом:</w:t>
      </w:r>
    </w:p>
    <w:p w14:paraId="5EFAF7A2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ПРОФСОЮЗНЫЙ КОМИТЕТ</w:t>
      </w:r>
    </w:p>
    <w:p w14:paraId="5CFAF218" w14:textId="77777777" w:rsidR="005A3E08" w:rsidRPr="00D07A24" w:rsidRDefault="005A3E08" w:rsidP="00380B3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Предупреждение о неудовлетворительной работе. </w:t>
      </w:r>
    </w:p>
    <w:p w14:paraId="2226604E" w14:textId="77777777" w:rsidR="005A3E08" w:rsidRPr="00D07A24" w:rsidRDefault="005A3E08" w:rsidP="00380B3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</w:t>
      </w:r>
      <w:r w:rsidRPr="00D07A24">
        <w:rPr>
          <w:rFonts w:ascii="Times New Roman" w:hAnsi="Times New Roman" w:cs="Times New Roman"/>
          <w:sz w:val="26"/>
          <w:szCs w:val="26"/>
        </w:rPr>
        <w:tab/>
        <w:t xml:space="preserve">Объявление недоверия и переизбрание. </w:t>
      </w:r>
    </w:p>
    <w:p w14:paraId="3549652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Решения принимаются профсоюзной конференцией техникума.</w:t>
      </w:r>
    </w:p>
    <w:p w14:paraId="5BBA7AAF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ЧЛЕНЫ ТРУДОВОГО КОЛЛЕКТИВА</w:t>
      </w:r>
    </w:p>
    <w:p w14:paraId="1C016C89" w14:textId="0866B7A1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Меры ответственности члена коллектива определяются настоящим договором, ТК РФ, Уставом техникума и Правилами внутреннего</w:t>
      </w:r>
      <w:r w:rsidR="002331A9">
        <w:rPr>
          <w:rFonts w:ascii="Times New Roman" w:hAnsi="Times New Roman" w:cs="Times New Roman"/>
          <w:sz w:val="26"/>
          <w:szCs w:val="26"/>
        </w:rPr>
        <w:t xml:space="preserve"> </w:t>
      </w:r>
      <w:r w:rsidRPr="00D07A24">
        <w:rPr>
          <w:rFonts w:ascii="Times New Roman" w:hAnsi="Times New Roman" w:cs="Times New Roman"/>
          <w:sz w:val="26"/>
          <w:szCs w:val="26"/>
        </w:rPr>
        <w:t>распорядка.</w:t>
      </w:r>
    </w:p>
    <w:p w14:paraId="7DAD78E4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0303BAB8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lastRenderedPageBreak/>
        <w:t>1. Невыполнение или неудовлетворительное выполнение администрацией своих обязательств по Коллективному договору влечет меры ответственности, предусмотренные ТК РФ .</w:t>
      </w:r>
    </w:p>
    <w:p w14:paraId="411EC9EF" w14:textId="679F53D5" w:rsidR="005A3E08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2. Лица, представляющие администрацию, виновные в нарушении и невыполнении Коллективного договора, привлекаются к ответственности на основании ст. 26, 27 Закона «О Коллективных договорах и Соглашениях».</w:t>
      </w:r>
    </w:p>
    <w:p w14:paraId="0C5FCAB4" w14:textId="77777777" w:rsidR="00380B37" w:rsidRPr="00D07A24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35AC4B" w14:textId="77777777" w:rsidR="005A3E08" w:rsidRPr="00D07A24" w:rsidRDefault="005A3E08" w:rsidP="00D07A24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7A24">
        <w:rPr>
          <w:rFonts w:ascii="Times New Roman" w:hAnsi="Times New Roman" w:cs="Times New Roman"/>
          <w:b/>
          <w:bCs/>
          <w:sz w:val="26"/>
          <w:szCs w:val="26"/>
        </w:rPr>
        <w:t>XI. ЗАКЛЮЧИТЕЛЬНОЕ ПОЛОЖЕНИЕ</w:t>
      </w:r>
    </w:p>
    <w:p w14:paraId="035FD657" w14:textId="77777777" w:rsidR="00380B37" w:rsidRDefault="00380B37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1F9B42" w14:textId="51F01B9A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11.1. Во исполнение настоящего коллективного договора стороны в месячный срок, с даты его подписания, разрабатывают и принимают план мероприятий на очередной год. В плане мероприятий устанавливаются объемы работ (сметы), сроки их выполнения, ответственные исполнители.</w:t>
      </w:r>
    </w:p>
    <w:p w14:paraId="6293D69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11.2. Контроль за выполнением Коллективного договора и Соглашения по охране труда осуществляют обе стороны, подписавшие его, а также орган РФ, зарегистрировавший Коллективный договор. Контроль осуществляется комиссией, проводившей коллективные переговоры.</w:t>
      </w:r>
    </w:p>
    <w:p w14:paraId="5C9B5D3A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11.3. Стороны ежегодно отчитываются о выполнении условий, требований Коллективного договора на конференции трудового коллектива техникума.</w:t>
      </w:r>
    </w:p>
    <w:p w14:paraId="4F547121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11.4. В порядке контроля за выполнением Коллективного договора профком и администрация имеют право запрашивать друг у друга необходимую информацию о ходе выполнения отдельных положений Коллективного договора.</w:t>
      </w:r>
    </w:p>
    <w:p w14:paraId="7584F0E0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11.5. Стороны пришли к соглашению, что их интересы, отраженные в коллективном договоре, могут быть реализованы при условии обязательного выполнения сторонами всех условий и своих обязательств по Коллективному договору.</w:t>
      </w:r>
    </w:p>
    <w:p w14:paraId="0819C52D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11.6. При возникновении споров с администрацией техникума в связи с применением Коллективного договора, работники ОГБПОУ ИГТОТЭиП вправе обратиться в профсоюзный комитет преподавателей и сотрудников для разрешения спорной ситуации.</w:t>
      </w:r>
    </w:p>
    <w:p w14:paraId="5FAE164E" w14:textId="77777777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11.7. Для урегулирования разногласий в ходе коллективных переговоров и выполнения Коллективного договора стороны используют процедуры, предусмотренные законами РФ.</w:t>
      </w:r>
    </w:p>
    <w:p w14:paraId="78488415" w14:textId="1CDAC8AC" w:rsidR="005A3E08" w:rsidRPr="00D07A24" w:rsidRDefault="005A3E08" w:rsidP="00D07A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24">
        <w:rPr>
          <w:rFonts w:ascii="Times New Roman" w:hAnsi="Times New Roman" w:cs="Times New Roman"/>
          <w:sz w:val="26"/>
          <w:szCs w:val="26"/>
        </w:rPr>
        <w:t>11.8. После утверждения и регистрации Коллективный договор передается во все структурные подразделения техникума и является важным организационно-распорядительным документом, обязательным для исполнения всеми работниками техникума.</w:t>
      </w:r>
    </w:p>
    <w:sectPr w:rsidR="005A3E08" w:rsidRPr="00D07A24" w:rsidSect="00D07A24">
      <w:footerReference w:type="default" r:id="rId7"/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5183" w14:textId="77777777" w:rsidR="00D01FDF" w:rsidRDefault="00D01FDF" w:rsidP="00D07A24">
      <w:pPr>
        <w:spacing w:after="0" w:line="240" w:lineRule="auto"/>
      </w:pPr>
      <w:r>
        <w:separator/>
      </w:r>
    </w:p>
  </w:endnote>
  <w:endnote w:type="continuationSeparator" w:id="0">
    <w:p w14:paraId="68221712" w14:textId="77777777" w:rsidR="00D01FDF" w:rsidRDefault="00D01FDF" w:rsidP="00D0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437081"/>
      <w:docPartObj>
        <w:docPartGallery w:val="Page Numbers (Bottom of Page)"/>
        <w:docPartUnique/>
      </w:docPartObj>
    </w:sdtPr>
    <w:sdtContent>
      <w:p w14:paraId="06F2277A" w14:textId="6149E0E9" w:rsidR="00D07A24" w:rsidRDefault="00D07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5614" w14:textId="77777777" w:rsidR="00D01FDF" w:rsidRDefault="00D01FDF" w:rsidP="00D07A24">
      <w:pPr>
        <w:spacing w:after="0" w:line="240" w:lineRule="auto"/>
      </w:pPr>
      <w:r>
        <w:separator/>
      </w:r>
    </w:p>
  </w:footnote>
  <w:footnote w:type="continuationSeparator" w:id="0">
    <w:p w14:paraId="141D3FEF" w14:textId="77777777" w:rsidR="00D01FDF" w:rsidRDefault="00D01FDF" w:rsidP="00D07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8"/>
    <w:rsid w:val="000C4F78"/>
    <w:rsid w:val="000F54AF"/>
    <w:rsid w:val="00152F22"/>
    <w:rsid w:val="002331A9"/>
    <w:rsid w:val="002B7F54"/>
    <w:rsid w:val="00380B37"/>
    <w:rsid w:val="003D657B"/>
    <w:rsid w:val="0048035D"/>
    <w:rsid w:val="005A3E08"/>
    <w:rsid w:val="0067646E"/>
    <w:rsid w:val="0068452B"/>
    <w:rsid w:val="006C4930"/>
    <w:rsid w:val="007579CC"/>
    <w:rsid w:val="008B065E"/>
    <w:rsid w:val="00935B00"/>
    <w:rsid w:val="00967911"/>
    <w:rsid w:val="009A7C42"/>
    <w:rsid w:val="00A61D91"/>
    <w:rsid w:val="00AA3E5A"/>
    <w:rsid w:val="00B11C6A"/>
    <w:rsid w:val="00D01FDF"/>
    <w:rsid w:val="00D07A24"/>
    <w:rsid w:val="00D24A98"/>
    <w:rsid w:val="00E2504B"/>
    <w:rsid w:val="00E65E6B"/>
    <w:rsid w:val="00E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2D44"/>
  <w15:chartTrackingRefBased/>
  <w15:docId w15:val="{2B9F95ED-8DCC-4E21-B1C3-3EBAC3C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A24"/>
  </w:style>
  <w:style w:type="paragraph" w:styleId="a5">
    <w:name w:val="footer"/>
    <w:basedOn w:val="a"/>
    <w:link w:val="a6"/>
    <w:uiPriority w:val="99"/>
    <w:unhideWhenUsed/>
    <w:rsid w:val="00D0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6228</Words>
  <Characters>35502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Григорьева</dc:creator>
  <cp:keywords/>
  <dc:description/>
  <cp:lastModifiedBy>Вадим Кожуховский</cp:lastModifiedBy>
  <cp:revision>21</cp:revision>
  <dcterms:created xsi:type="dcterms:W3CDTF">2024-01-31T11:41:00Z</dcterms:created>
  <dcterms:modified xsi:type="dcterms:W3CDTF">2024-06-24T06:47:00Z</dcterms:modified>
</cp:coreProperties>
</file>